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59" w:rsidRPr="00D15AB7" w:rsidRDefault="00113159">
      <w:pPr>
        <w:pStyle w:val="10"/>
        <w:jc w:val="right"/>
        <w:rPr>
          <w:i/>
          <w:color w:val="000000" w:themeColor="text1"/>
        </w:rPr>
      </w:pPr>
    </w:p>
    <w:p w:rsidR="00113159" w:rsidRPr="00563641" w:rsidRDefault="006445CA">
      <w:pPr>
        <w:pStyle w:val="10"/>
        <w:jc w:val="right"/>
        <w:rPr>
          <w:i/>
          <w:color w:val="000000" w:themeColor="text1"/>
          <w:sz w:val="22"/>
          <w:szCs w:val="22"/>
          <w:lang w:val="ru-RU"/>
        </w:rPr>
      </w:pPr>
      <w:r w:rsidRPr="00D15AB7">
        <w:rPr>
          <w:i/>
          <w:color w:val="000000" w:themeColor="text1"/>
          <w:sz w:val="22"/>
          <w:szCs w:val="22"/>
        </w:rPr>
        <w:t xml:space="preserve">Проект </w:t>
      </w:r>
      <w:r w:rsidR="00E215DC" w:rsidRPr="00D15AB7">
        <w:rPr>
          <w:i/>
          <w:color w:val="000000" w:themeColor="text1"/>
          <w:sz w:val="22"/>
          <w:szCs w:val="22"/>
        </w:rPr>
        <w:t xml:space="preserve">от </w:t>
      </w:r>
      <w:r w:rsidR="0049134C">
        <w:rPr>
          <w:i/>
          <w:color w:val="000000" w:themeColor="text1"/>
          <w:sz w:val="22"/>
          <w:szCs w:val="22"/>
          <w:lang w:val="ru-RU"/>
        </w:rPr>
        <w:t>09.03</w:t>
      </w:r>
      <w:r w:rsidR="00E215DC" w:rsidRPr="00D15AB7">
        <w:rPr>
          <w:i/>
          <w:color w:val="000000" w:themeColor="text1"/>
          <w:sz w:val="22"/>
          <w:szCs w:val="22"/>
        </w:rPr>
        <w:t>.202</w:t>
      </w:r>
      <w:r w:rsidR="00563641">
        <w:rPr>
          <w:i/>
          <w:color w:val="000000" w:themeColor="text1"/>
          <w:sz w:val="22"/>
          <w:szCs w:val="22"/>
          <w:lang w:val="ru-RU"/>
        </w:rPr>
        <w:t>3</w:t>
      </w:r>
    </w:p>
    <w:p w:rsidR="007174FC" w:rsidRDefault="007174FC">
      <w:pPr>
        <w:pStyle w:val="10"/>
        <w:jc w:val="center"/>
        <w:rPr>
          <w:b/>
          <w:color w:val="000000" w:themeColor="text1"/>
        </w:rPr>
      </w:pPr>
    </w:p>
    <w:p w:rsidR="00563641" w:rsidRDefault="00563641">
      <w:pPr>
        <w:pStyle w:val="10"/>
        <w:jc w:val="center"/>
        <w:rPr>
          <w:b/>
          <w:color w:val="000000" w:themeColor="text1"/>
        </w:rPr>
      </w:pPr>
    </w:p>
    <w:p w:rsidR="00B10A02" w:rsidRPr="00563641" w:rsidRDefault="00B10A02">
      <w:pPr>
        <w:pStyle w:val="10"/>
        <w:jc w:val="center"/>
        <w:rPr>
          <w:b/>
          <w:color w:val="000000" w:themeColor="text1"/>
          <w:lang w:val="ru-RU"/>
        </w:rPr>
      </w:pPr>
      <w:r w:rsidRPr="00563641">
        <w:rPr>
          <w:b/>
          <w:color w:val="000000" w:themeColor="text1"/>
          <w:lang w:val="ru-RU"/>
        </w:rPr>
        <w:t xml:space="preserve">ПРОГРАММА </w:t>
      </w:r>
    </w:p>
    <w:p w:rsidR="00113159" w:rsidRPr="00563641" w:rsidRDefault="00B10A02">
      <w:pPr>
        <w:pStyle w:val="10"/>
        <w:jc w:val="center"/>
        <w:rPr>
          <w:b/>
          <w:color w:val="000000" w:themeColor="text1"/>
        </w:rPr>
      </w:pPr>
      <w:r w:rsidRPr="00563641">
        <w:rPr>
          <w:b/>
          <w:color w:val="000000" w:themeColor="text1"/>
        </w:rPr>
        <w:t>XI ВСЕРОССИЙСК</w:t>
      </w:r>
      <w:r w:rsidRPr="00563641">
        <w:rPr>
          <w:b/>
          <w:color w:val="000000" w:themeColor="text1"/>
          <w:lang w:val="ru-RU"/>
        </w:rPr>
        <w:t>ОГО</w:t>
      </w:r>
      <w:r w:rsidRPr="00563641">
        <w:rPr>
          <w:b/>
          <w:color w:val="000000" w:themeColor="text1"/>
        </w:rPr>
        <w:t xml:space="preserve"> СХОД</w:t>
      </w:r>
      <w:r w:rsidRPr="00563641">
        <w:rPr>
          <w:b/>
          <w:color w:val="000000" w:themeColor="text1"/>
          <w:lang w:val="ru-RU"/>
        </w:rPr>
        <w:t>А</w:t>
      </w:r>
      <w:r w:rsidRPr="00563641">
        <w:rPr>
          <w:b/>
          <w:color w:val="000000" w:themeColor="text1"/>
        </w:rPr>
        <w:t xml:space="preserve"> ПРЕДПРИНИМАТЕЛЕЙ ТАТАРСКИХ СЕЛ</w:t>
      </w:r>
    </w:p>
    <w:p w:rsidR="0067070D" w:rsidRPr="00563641" w:rsidRDefault="0067070D">
      <w:pPr>
        <w:pStyle w:val="10"/>
        <w:jc w:val="center"/>
        <w:rPr>
          <w:b/>
          <w:color w:val="000000" w:themeColor="text1"/>
        </w:rPr>
      </w:pPr>
    </w:p>
    <w:p w:rsidR="00113159" w:rsidRPr="00563641" w:rsidRDefault="009E4CC4">
      <w:pPr>
        <w:pStyle w:val="10"/>
        <w:jc w:val="center"/>
        <w:rPr>
          <w:b/>
          <w:color w:val="000000" w:themeColor="text1"/>
        </w:rPr>
      </w:pPr>
      <w:r w:rsidRPr="00563641">
        <w:rPr>
          <w:b/>
          <w:color w:val="000000" w:themeColor="text1"/>
        </w:rPr>
        <w:t>(</w:t>
      </w:r>
      <w:r w:rsidR="00DB066D" w:rsidRPr="00563641">
        <w:rPr>
          <w:b/>
          <w:color w:val="000000" w:themeColor="text1"/>
          <w:lang w:val="ru-RU"/>
        </w:rPr>
        <w:t>1</w:t>
      </w:r>
      <w:r w:rsidR="005056B0" w:rsidRPr="00563641">
        <w:rPr>
          <w:b/>
          <w:color w:val="000000" w:themeColor="text1"/>
          <w:lang w:val="ru-RU"/>
        </w:rPr>
        <w:t>3</w:t>
      </w:r>
      <w:r w:rsidR="00DB066D" w:rsidRPr="00563641">
        <w:rPr>
          <w:b/>
          <w:color w:val="000000" w:themeColor="text1"/>
          <w:lang w:val="ru-RU"/>
        </w:rPr>
        <w:t>-1</w:t>
      </w:r>
      <w:r w:rsidR="005056B0" w:rsidRPr="00563641">
        <w:rPr>
          <w:b/>
          <w:color w:val="000000" w:themeColor="text1"/>
          <w:lang w:val="ru-RU"/>
        </w:rPr>
        <w:t>5</w:t>
      </w:r>
      <w:r w:rsidR="00CB5883" w:rsidRPr="00563641">
        <w:rPr>
          <w:b/>
          <w:color w:val="000000" w:themeColor="text1"/>
          <w:lang w:val="ru-RU"/>
        </w:rPr>
        <w:t xml:space="preserve"> март</w:t>
      </w:r>
      <w:r w:rsidR="00BF0351" w:rsidRPr="00563641">
        <w:rPr>
          <w:b/>
          <w:color w:val="000000" w:themeColor="text1"/>
          <w:lang w:val="ru-RU"/>
        </w:rPr>
        <w:t>а</w:t>
      </w:r>
      <w:r w:rsidR="00CB5883" w:rsidRPr="00563641">
        <w:rPr>
          <w:b/>
          <w:color w:val="000000" w:themeColor="text1"/>
          <w:lang w:val="ru-RU"/>
        </w:rPr>
        <w:t xml:space="preserve">, </w:t>
      </w:r>
      <w:r w:rsidRPr="00563641">
        <w:rPr>
          <w:b/>
          <w:color w:val="000000" w:themeColor="text1"/>
        </w:rPr>
        <w:t>202</w:t>
      </w:r>
      <w:r w:rsidR="00DB066D" w:rsidRPr="00563641">
        <w:rPr>
          <w:b/>
          <w:color w:val="000000" w:themeColor="text1"/>
        </w:rPr>
        <w:t>3</w:t>
      </w:r>
      <w:r w:rsidR="00B10A02" w:rsidRPr="00563641">
        <w:rPr>
          <w:b/>
          <w:color w:val="000000" w:themeColor="text1"/>
        </w:rPr>
        <w:t xml:space="preserve"> год</w:t>
      </w:r>
      <w:r w:rsidRPr="00563641">
        <w:rPr>
          <w:b/>
          <w:color w:val="000000" w:themeColor="text1"/>
        </w:rPr>
        <w:t>)</w:t>
      </w:r>
    </w:p>
    <w:p w:rsidR="00113159" w:rsidRPr="00563641" w:rsidRDefault="00113159">
      <w:pPr>
        <w:pStyle w:val="10"/>
        <w:jc w:val="center"/>
        <w:rPr>
          <w:color w:val="000000" w:themeColor="text1"/>
        </w:rPr>
      </w:pPr>
    </w:p>
    <w:tbl>
      <w:tblPr>
        <w:tblStyle w:val="a5"/>
        <w:tblW w:w="97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74"/>
        <w:gridCol w:w="8273"/>
      </w:tblGrid>
      <w:tr w:rsidR="00B15106" w:rsidRPr="00563641" w:rsidTr="00A65367">
        <w:trPr>
          <w:trHeight w:val="688"/>
        </w:trPr>
        <w:tc>
          <w:tcPr>
            <w:tcW w:w="9747" w:type="dxa"/>
            <w:gridSpan w:val="2"/>
          </w:tcPr>
          <w:p w:rsidR="00B15106" w:rsidRPr="00563641" w:rsidRDefault="002E32BF" w:rsidP="00AF2FA7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ru-RU"/>
              </w:rPr>
              <w:t>1</w:t>
            </w:r>
            <w:r w:rsidR="005056B0" w:rsidRPr="005636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ru-RU"/>
              </w:rPr>
              <w:t>3</w:t>
            </w:r>
            <w:r w:rsidR="00B15106" w:rsidRPr="005636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март</w:t>
            </w:r>
            <w:r w:rsidR="00B10A02" w:rsidRPr="005636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ru-RU"/>
              </w:rPr>
              <w:t>а</w:t>
            </w:r>
            <w:r w:rsidR="00B15106" w:rsidRPr="005636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B15106" w:rsidRPr="005636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(</w:t>
            </w:r>
            <w:r w:rsidR="005056B0" w:rsidRPr="005636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ru-RU"/>
              </w:rPr>
              <w:t>понедельник</w:t>
            </w:r>
            <w:r w:rsidR="00B15106" w:rsidRPr="005636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)</w:t>
            </w:r>
          </w:p>
          <w:p w:rsidR="00415A15" w:rsidRPr="00563641" w:rsidRDefault="00415A15" w:rsidP="00AF2FA7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7D2D8E" w:rsidRPr="00563641" w:rsidTr="00A65367">
        <w:trPr>
          <w:trHeight w:val="317"/>
        </w:trPr>
        <w:tc>
          <w:tcPr>
            <w:tcW w:w="1474" w:type="dxa"/>
          </w:tcPr>
          <w:p w:rsidR="00B56DBA" w:rsidRPr="00563641" w:rsidRDefault="005056B0" w:rsidP="005056B0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14</w:t>
            </w:r>
            <w:r w:rsidR="007D2D8E"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.00-1</w:t>
            </w:r>
            <w:r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8</w:t>
            </w:r>
            <w:r w:rsidR="007D2D8E"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8273" w:type="dxa"/>
          </w:tcPr>
          <w:p w:rsidR="00B56DBA" w:rsidRPr="00563641" w:rsidRDefault="00B10A02" w:rsidP="008853B4">
            <w:pPr>
              <w:pStyle w:val="1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Встреча и регистрация участников </w:t>
            </w:r>
            <w:r w:rsidRPr="0056364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(в гостиницах), </w:t>
            </w:r>
            <w:r w:rsidRPr="00563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размещение в гостиницах</w:t>
            </w:r>
          </w:p>
        </w:tc>
      </w:tr>
      <w:tr w:rsidR="007D2D8E" w:rsidRPr="00563641" w:rsidTr="00A65367">
        <w:trPr>
          <w:trHeight w:val="23"/>
        </w:trPr>
        <w:tc>
          <w:tcPr>
            <w:tcW w:w="1474" w:type="dxa"/>
          </w:tcPr>
          <w:p w:rsidR="007D2D8E" w:rsidRPr="00563641" w:rsidRDefault="007D2D8E" w:rsidP="005056B0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5056B0"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6</w:t>
            </w:r>
            <w:r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5056B0"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3</w:t>
            </w:r>
            <w:r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0-1</w:t>
            </w:r>
            <w:r w:rsidR="005056B0"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8</w:t>
            </w:r>
            <w:r w:rsidR="0067070D"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  <w:r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73" w:type="dxa"/>
          </w:tcPr>
          <w:p w:rsidR="007D2D8E" w:rsidRPr="00563641" w:rsidRDefault="005056B0" w:rsidP="008853B4">
            <w:pPr>
              <w:pStyle w:val="1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Ужин</w:t>
            </w:r>
            <w:r w:rsidR="00B10A02" w:rsidRPr="00563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0A02" w:rsidRPr="0056364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(в гостиницах)</w:t>
            </w:r>
          </w:p>
        </w:tc>
      </w:tr>
      <w:tr w:rsidR="0067070D" w:rsidRPr="00563641" w:rsidTr="00A65367">
        <w:trPr>
          <w:trHeight w:val="23"/>
        </w:trPr>
        <w:tc>
          <w:tcPr>
            <w:tcW w:w="1474" w:type="dxa"/>
            <w:shd w:val="clear" w:color="auto" w:fill="auto"/>
          </w:tcPr>
          <w:p w:rsidR="0067070D" w:rsidRPr="00563641" w:rsidRDefault="0067070D" w:rsidP="005056B0">
            <w:pPr>
              <w:pStyle w:val="10"/>
              <w:tabs>
                <w:tab w:val="left" w:pos="1701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6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</w:t>
            </w:r>
            <w:r w:rsidR="008602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="008602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0-18.3</w:t>
            </w:r>
            <w:r w:rsidRPr="005636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3" w:type="dxa"/>
            <w:shd w:val="clear" w:color="auto" w:fill="auto"/>
          </w:tcPr>
          <w:p w:rsidR="0067070D" w:rsidRPr="00563641" w:rsidRDefault="00B10A02" w:rsidP="00B10A0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36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Переезд в </w:t>
            </w:r>
            <w:r w:rsidR="00D94A7B" w:rsidRPr="00563641">
              <w:rPr>
                <w:rFonts w:ascii="Times New Roman" w:hAnsi="Times New Roman" w:cs="Times New Roman"/>
                <w:bCs/>
                <w:sz w:val="24"/>
                <w:szCs w:val="24"/>
              </w:rPr>
              <w:t>Татарский г</w:t>
            </w:r>
            <w:r w:rsidRPr="00563641">
              <w:rPr>
                <w:rFonts w:ascii="Times New Roman" w:hAnsi="Times New Roman" w:cs="Times New Roman"/>
                <w:bCs/>
                <w:sz w:val="24"/>
                <w:szCs w:val="24"/>
              </w:rPr>
              <w:t>осударств</w:t>
            </w:r>
            <w:r w:rsidR="00D94A7B" w:rsidRPr="00563641">
              <w:rPr>
                <w:rFonts w:ascii="Times New Roman" w:hAnsi="Times New Roman" w:cs="Times New Roman"/>
                <w:bCs/>
                <w:sz w:val="24"/>
                <w:szCs w:val="24"/>
              </w:rPr>
              <w:t>енный академический т</w:t>
            </w:r>
            <w:r w:rsidRPr="00563641">
              <w:rPr>
                <w:rFonts w:ascii="Times New Roman" w:hAnsi="Times New Roman" w:cs="Times New Roman"/>
                <w:bCs/>
                <w:sz w:val="24"/>
                <w:szCs w:val="24"/>
              </w:rPr>
              <w:t>еатр им</w:t>
            </w:r>
            <w:r w:rsidRPr="005636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r w:rsidRPr="0056364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5636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r w:rsidRPr="00563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Камала </w:t>
            </w:r>
            <w:r w:rsidR="00CE441A" w:rsidRPr="0056364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Pr="0056364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ул. Татарстана</w:t>
            </w:r>
            <w:r w:rsidR="00CE441A" w:rsidRPr="0056364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., 1)</w:t>
            </w:r>
          </w:p>
        </w:tc>
      </w:tr>
      <w:tr w:rsidR="008602EC" w:rsidRPr="00563641" w:rsidTr="00A65367">
        <w:trPr>
          <w:trHeight w:val="23"/>
        </w:trPr>
        <w:tc>
          <w:tcPr>
            <w:tcW w:w="1474" w:type="dxa"/>
            <w:shd w:val="clear" w:color="auto" w:fill="auto"/>
          </w:tcPr>
          <w:p w:rsidR="008602EC" w:rsidRPr="008602EC" w:rsidRDefault="008602EC" w:rsidP="005056B0">
            <w:pPr>
              <w:pStyle w:val="10"/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602EC">
              <w:rPr>
                <w:rFonts w:ascii="Times New Roman" w:hAnsi="Times New Roman" w:cs="Times New Roman"/>
                <w:bCs/>
                <w:color w:val="000000"/>
                <w:sz w:val="24"/>
              </w:rPr>
              <w:t>18.30-19.00</w:t>
            </w:r>
          </w:p>
        </w:tc>
        <w:tc>
          <w:tcPr>
            <w:tcW w:w="8273" w:type="dxa"/>
            <w:shd w:val="clear" w:color="auto" w:fill="auto"/>
          </w:tcPr>
          <w:p w:rsidR="008602EC" w:rsidRPr="008602EC" w:rsidRDefault="008602EC" w:rsidP="008602EC">
            <w:pPr>
              <w:pStyle w:val="10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  <w:r w:rsidRPr="008602EC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Торжественное открытие </w:t>
            </w:r>
            <w:r w:rsidRPr="008602E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XI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В</w:t>
            </w:r>
            <w:r w:rsidRPr="008602EC">
              <w:rPr>
                <w:rFonts w:ascii="Times New Roman" w:hAnsi="Times New Roman" w:cs="Times New Roman"/>
                <w:color w:val="000000" w:themeColor="text1"/>
                <w:sz w:val="24"/>
              </w:rPr>
              <w:t>сероссийск</w:t>
            </w:r>
            <w:r w:rsidRPr="008602EC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ого</w:t>
            </w:r>
            <w:r w:rsidRPr="008602E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сход</w:t>
            </w:r>
            <w:r w:rsidRPr="008602EC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а</w:t>
            </w:r>
            <w:r w:rsidRPr="008602E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предпринимателей татарских сел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Pr="00563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5636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Татарский государственный академический театр им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 </w:t>
            </w:r>
            <w:r w:rsidRPr="005636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 </w:t>
            </w:r>
            <w:r w:rsidRPr="005636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Камала</w:t>
            </w:r>
            <w:r w:rsidRPr="0056364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Pr="005636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6364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ул. Татарстана., 1)</w:t>
            </w:r>
          </w:p>
        </w:tc>
      </w:tr>
      <w:tr w:rsidR="0067070D" w:rsidRPr="00563641" w:rsidTr="00A65367">
        <w:trPr>
          <w:trHeight w:val="23"/>
        </w:trPr>
        <w:tc>
          <w:tcPr>
            <w:tcW w:w="1474" w:type="dxa"/>
            <w:shd w:val="clear" w:color="auto" w:fill="auto"/>
          </w:tcPr>
          <w:p w:rsidR="0067070D" w:rsidRPr="00563641" w:rsidRDefault="0067070D" w:rsidP="008853B4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8853B4"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.00-2</w:t>
            </w:r>
            <w:r w:rsidR="008853B4"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8273" w:type="dxa"/>
            <w:shd w:val="clear" w:color="auto" w:fill="auto"/>
          </w:tcPr>
          <w:p w:rsidR="0067070D" w:rsidRPr="00563641" w:rsidRDefault="00B10A02" w:rsidP="00CE441A">
            <w:pPr>
              <w:pStyle w:val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3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Просмотр спектакля </w:t>
            </w:r>
            <w:r w:rsidR="00D94A7B" w:rsidRPr="00563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роману-дилогии Махмуда </w:t>
            </w:r>
            <w:proofErr w:type="spellStart"/>
            <w:r w:rsidR="00D94A7B" w:rsidRPr="00563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Галяу</w:t>
            </w:r>
            <w:proofErr w:type="spellEnd"/>
            <w:r w:rsidR="00D94A7B" w:rsidRPr="00563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3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563641">
              <w:rPr>
                <w:rFonts w:ascii="Times New Roman" w:hAnsi="Times New Roman" w:cs="Times New Roman"/>
                <w:sz w:val="24"/>
                <w:szCs w:val="24"/>
              </w:rPr>
              <w:t>Муть. Мухаджиры</w:t>
            </w:r>
            <w:r w:rsidRPr="00563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 w:rsidR="006D5ED2" w:rsidRPr="00563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5636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Татарский</w:t>
            </w:r>
            <w:r w:rsidR="00D94A7B" w:rsidRPr="005636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государственный академический т</w:t>
            </w:r>
            <w:r w:rsidRPr="005636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еатр им</w:t>
            </w:r>
            <w:r w:rsidRPr="0056364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. </w:t>
            </w:r>
            <w:r w:rsidRPr="005636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</w:t>
            </w:r>
            <w:r w:rsidRPr="0056364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. </w:t>
            </w:r>
            <w:r w:rsidRPr="005636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Камала</w:t>
            </w:r>
            <w:r w:rsidR="00BF0351" w:rsidRPr="0056364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Pr="005636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6364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ул. Татарстана., 1)</w:t>
            </w:r>
          </w:p>
        </w:tc>
      </w:tr>
      <w:tr w:rsidR="0067070D" w:rsidRPr="00563641" w:rsidTr="00A65367">
        <w:trPr>
          <w:trHeight w:val="23"/>
        </w:trPr>
        <w:tc>
          <w:tcPr>
            <w:tcW w:w="1474" w:type="dxa"/>
          </w:tcPr>
          <w:p w:rsidR="0067070D" w:rsidRPr="00563641" w:rsidRDefault="0067070D" w:rsidP="008853B4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8853B4"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.00 </w:t>
            </w:r>
          </w:p>
        </w:tc>
        <w:tc>
          <w:tcPr>
            <w:tcW w:w="8273" w:type="dxa"/>
          </w:tcPr>
          <w:p w:rsidR="0067070D" w:rsidRPr="00563641" w:rsidRDefault="00BF0351" w:rsidP="008853B4">
            <w:pPr>
              <w:pStyle w:val="10"/>
              <w:tabs>
                <w:tab w:val="left" w:pos="1701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Переезд к местам проживания</w:t>
            </w:r>
          </w:p>
        </w:tc>
      </w:tr>
      <w:tr w:rsidR="0067070D" w:rsidRPr="00563641" w:rsidTr="00A65367">
        <w:trPr>
          <w:trHeight w:val="712"/>
        </w:trPr>
        <w:tc>
          <w:tcPr>
            <w:tcW w:w="9747" w:type="dxa"/>
            <w:gridSpan w:val="2"/>
          </w:tcPr>
          <w:p w:rsidR="0067070D" w:rsidRPr="0049134C" w:rsidRDefault="0067070D" w:rsidP="0067070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u w:val="single"/>
              </w:rPr>
            </w:pPr>
          </w:p>
          <w:p w:rsidR="0067070D" w:rsidRPr="00563641" w:rsidRDefault="0067070D" w:rsidP="0067070D">
            <w:pPr>
              <w:pStyle w:val="10"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</w:t>
            </w:r>
            <w:r w:rsidR="005056B0" w:rsidRPr="00563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4</w:t>
            </w:r>
            <w:r w:rsidRPr="00563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март</w:t>
            </w:r>
            <w:r w:rsidR="00BF0351" w:rsidRPr="00563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а</w:t>
            </w:r>
            <w:r w:rsidRPr="00563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(</w:t>
            </w:r>
            <w:r w:rsidR="005056B0" w:rsidRPr="00563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вторник</w:t>
            </w:r>
            <w:r w:rsidRPr="005636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)</w:t>
            </w:r>
          </w:p>
          <w:p w:rsidR="00415A15" w:rsidRPr="00563641" w:rsidRDefault="00415A15" w:rsidP="0067070D">
            <w:pPr>
              <w:pStyle w:val="10"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67070D" w:rsidRPr="00563641" w:rsidTr="00A65367">
        <w:trPr>
          <w:trHeight w:val="23"/>
        </w:trPr>
        <w:tc>
          <w:tcPr>
            <w:tcW w:w="1474" w:type="dxa"/>
          </w:tcPr>
          <w:p w:rsidR="0067070D" w:rsidRPr="0049134C" w:rsidRDefault="0067070D" w:rsidP="0049134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49134C"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49134C"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0-0</w:t>
            </w:r>
            <w:r w:rsidR="0049134C"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49134C"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73" w:type="dxa"/>
          </w:tcPr>
          <w:p w:rsidR="0067070D" w:rsidRPr="0049134C" w:rsidRDefault="00BF0351" w:rsidP="0049134C">
            <w:pPr>
              <w:pStyle w:val="1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Завтрак </w:t>
            </w:r>
            <w:r w:rsidRPr="0049134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(по месту пребывания)</w:t>
            </w:r>
          </w:p>
        </w:tc>
      </w:tr>
      <w:tr w:rsidR="0067070D" w:rsidRPr="00563641" w:rsidTr="00A65367">
        <w:trPr>
          <w:trHeight w:val="23"/>
        </w:trPr>
        <w:tc>
          <w:tcPr>
            <w:tcW w:w="1474" w:type="dxa"/>
          </w:tcPr>
          <w:p w:rsidR="0067070D" w:rsidRPr="0049134C" w:rsidRDefault="0067070D" w:rsidP="0049134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49134C"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49134C"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0-1</w:t>
            </w:r>
            <w:r w:rsidR="0049134C"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49134C"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73" w:type="dxa"/>
          </w:tcPr>
          <w:p w:rsidR="0067070D" w:rsidRPr="0049134C" w:rsidRDefault="00D94A7B" w:rsidP="0049134C">
            <w:pPr>
              <w:pStyle w:val="1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Переезд в </w:t>
            </w:r>
            <w:r w:rsidR="00BF0351" w:rsidRPr="0049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села Шы</w:t>
            </w:r>
            <w:r w:rsidRPr="0049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гырдан Батыревского района, села </w:t>
            </w:r>
            <w:r w:rsidR="00BF0351" w:rsidRPr="0049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Урмаево и Тукаево Комсомольского района</w:t>
            </w:r>
            <w:r w:rsidR="00BF0351" w:rsidRPr="0049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F0351" w:rsidRPr="0049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</w:tr>
      <w:tr w:rsidR="0067070D" w:rsidRPr="00563641" w:rsidTr="00A65367">
        <w:trPr>
          <w:trHeight w:val="23"/>
        </w:trPr>
        <w:tc>
          <w:tcPr>
            <w:tcW w:w="1474" w:type="dxa"/>
          </w:tcPr>
          <w:p w:rsidR="0067070D" w:rsidRPr="0049134C" w:rsidRDefault="0067070D" w:rsidP="0049134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49134C"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49134C"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0-1</w:t>
            </w:r>
            <w:r w:rsidR="0049134C"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49134C"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73" w:type="dxa"/>
          </w:tcPr>
          <w:p w:rsidR="0067070D" w:rsidRPr="0049134C" w:rsidRDefault="00BF0351" w:rsidP="0049134C">
            <w:pPr>
              <w:pStyle w:val="10"/>
              <w:tabs>
                <w:tab w:val="left" w:pos="1012"/>
                <w:tab w:val="left" w:pos="1630"/>
              </w:tabs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Ознакомление с комплексным развитием татарских сел Чувашской Республики и посещение хозяйств татарских сельских предпринимателей</w:t>
            </w:r>
          </w:p>
        </w:tc>
      </w:tr>
      <w:tr w:rsidR="0067070D" w:rsidRPr="0049134C" w:rsidTr="0049134C">
        <w:trPr>
          <w:trHeight w:val="213"/>
        </w:trPr>
        <w:tc>
          <w:tcPr>
            <w:tcW w:w="1474" w:type="dxa"/>
          </w:tcPr>
          <w:p w:rsidR="0067070D" w:rsidRPr="0049134C" w:rsidRDefault="0067070D" w:rsidP="0049134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49134C"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49134C"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0-2</w:t>
            </w:r>
            <w:r w:rsidR="0049134C"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49134C"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73" w:type="dxa"/>
          </w:tcPr>
          <w:p w:rsidR="0049134C" w:rsidRPr="0049134C" w:rsidRDefault="0049134C" w:rsidP="0049134C">
            <w:pPr>
              <w:pStyle w:val="10"/>
              <w:tabs>
                <w:tab w:val="left" w:pos="1701"/>
              </w:tabs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49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Переезд в </w:t>
            </w:r>
            <w:r w:rsidRPr="00491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ТРК «Тандем» г. Казани </w:t>
            </w:r>
            <w:r w:rsidRPr="0049134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(проспект Ибрагимова, 56)</w:t>
            </w:r>
          </w:p>
        </w:tc>
      </w:tr>
      <w:tr w:rsidR="0049134C" w:rsidRPr="0049134C" w:rsidTr="00572BF2">
        <w:trPr>
          <w:trHeight w:val="440"/>
        </w:trPr>
        <w:tc>
          <w:tcPr>
            <w:tcW w:w="1474" w:type="dxa"/>
          </w:tcPr>
          <w:p w:rsidR="0049134C" w:rsidRPr="0049134C" w:rsidRDefault="0049134C" w:rsidP="0049134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20.30-22.00</w:t>
            </w:r>
          </w:p>
        </w:tc>
        <w:tc>
          <w:tcPr>
            <w:tcW w:w="8273" w:type="dxa"/>
          </w:tcPr>
          <w:p w:rsidR="0049134C" w:rsidRPr="0049134C" w:rsidRDefault="0049134C" w:rsidP="0049134C">
            <w:pPr>
              <w:pStyle w:val="10"/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Премьера художественного фильма </w:t>
            </w:r>
            <w:r w:rsidRPr="0049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 </w:t>
            </w:r>
            <w:r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солнце</w:t>
            </w:r>
            <w:r w:rsidRPr="0049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вдоль рядов кукурузы</w:t>
            </w:r>
            <w:r w:rsidRPr="0049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91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913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(кинотеатр «</w:t>
            </w:r>
            <w:proofErr w:type="spellStart"/>
            <w:r w:rsidRPr="004913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Киномакс</w:t>
            </w:r>
            <w:proofErr w:type="spellEnd"/>
            <w:r w:rsidRPr="004913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», ТРК «Тандем»; </w:t>
            </w:r>
            <w:r w:rsidRPr="0049134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проспект Ибрагимова, 56</w:t>
            </w:r>
            <w:r w:rsidRPr="0049134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49134C" w:rsidRPr="0049134C" w:rsidTr="00572BF2">
        <w:trPr>
          <w:trHeight w:val="440"/>
        </w:trPr>
        <w:tc>
          <w:tcPr>
            <w:tcW w:w="1474" w:type="dxa"/>
          </w:tcPr>
          <w:p w:rsidR="0049134C" w:rsidRPr="0049134C" w:rsidRDefault="0049134C" w:rsidP="0049134C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491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22.00</w:t>
            </w:r>
          </w:p>
        </w:tc>
        <w:tc>
          <w:tcPr>
            <w:tcW w:w="8273" w:type="dxa"/>
          </w:tcPr>
          <w:p w:rsidR="0049134C" w:rsidRPr="0049134C" w:rsidRDefault="0049134C" w:rsidP="0049134C">
            <w:pPr>
              <w:pStyle w:val="10"/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91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Переезд к местам проживания</w:t>
            </w:r>
          </w:p>
        </w:tc>
      </w:tr>
      <w:tr w:rsidR="0067070D" w:rsidRPr="00563641" w:rsidTr="0049134C">
        <w:trPr>
          <w:trHeight w:val="501"/>
        </w:trPr>
        <w:tc>
          <w:tcPr>
            <w:tcW w:w="9747" w:type="dxa"/>
            <w:gridSpan w:val="2"/>
          </w:tcPr>
          <w:p w:rsidR="00415A15" w:rsidRPr="00563641" w:rsidRDefault="0067070D" w:rsidP="0049134C">
            <w:pPr>
              <w:pStyle w:val="1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 w:rsidR="005056B0" w:rsidRPr="005636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5</w:t>
            </w:r>
            <w:r w:rsidRPr="005636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март</w:t>
            </w:r>
            <w:r w:rsidR="00BF0351" w:rsidRPr="005636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а</w:t>
            </w:r>
            <w:r w:rsidRPr="005636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(</w:t>
            </w:r>
            <w:r w:rsidR="005056B0" w:rsidRPr="005636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  <w:t>среда</w:t>
            </w:r>
            <w:r w:rsidRPr="005636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)</w:t>
            </w:r>
          </w:p>
        </w:tc>
      </w:tr>
      <w:tr w:rsidR="0067070D" w:rsidRPr="00563641" w:rsidTr="00A65367">
        <w:trPr>
          <w:trHeight w:val="23"/>
        </w:trPr>
        <w:tc>
          <w:tcPr>
            <w:tcW w:w="1474" w:type="dxa"/>
          </w:tcPr>
          <w:p w:rsidR="0067070D" w:rsidRPr="00563641" w:rsidRDefault="0067070D" w:rsidP="0067070D">
            <w:pPr>
              <w:pStyle w:val="10"/>
              <w:tabs>
                <w:tab w:val="left" w:pos="1701"/>
              </w:tabs>
              <w:spacing w:before="24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5636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06.30-07.30</w:t>
            </w:r>
          </w:p>
        </w:tc>
        <w:tc>
          <w:tcPr>
            <w:tcW w:w="8273" w:type="dxa"/>
          </w:tcPr>
          <w:p w:rsidR="0067070D" w:rsidRPr="00563641" w:rsidRDefault="00BF0351" w:rsidP="0067070D">
            <w:pPr>
              <w:pStyle w:val="10"/>
              <w:tabs>
                <w:tab w:val="left" w:pos="1701"/>
              </w:tabs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Завтрак (по месту пребывания)</w:t>
            </w:r>
          </w:p>
        </w:tc>
      </w:tr>
      <w:tr w:rsidR="0067070D" w:rsidRPr="00563641" w:rsidTr="00A65367">
        <w:trPr>
          <w:trHeight w:val="23"/>
        </w:trPr>
        <w:tc>
          <w:tcPr>
            <w:tcW w:w="1474" w:type="dxa"/>
          </w:tcPr>
          <w:p w:rsidR="0067070D" w:rsidRPr="00563641" w:rsidRDefault="0067070D" w:rsidP="0067070D">
            <w:pPr>
              <w:pStyle w:val="10"/>
              <w:tabs>
                <w:tab w:val="left" w:pos="170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07.</w:t>
            </w:r>
            <w:r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3</w:t>
            </w:r>
            <w:r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0-0</w:t>
            </w:r>
            <w:r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8</w:t>
            </w:r>
            <w:r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  <w:r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73" w:type="dxa"/>
          </w:tcPr>
          <w:p w:rsidR="0067070D" w:rsidRPr="00563641" w:rsidRDefault="00BF0351" w:rsidP="0067070D">
            <w:pPr>
              <w:pStyle w:val="10"/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Переезд в ГТРК «Корстон» </w:t>
            </w:r>
            <w:r w:rsidRPr="0056364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(ул. </w:t>
            </w:r>
            <w:r w:rsidR="00D94A7B" w:rsidRPr="0056364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Н. </w:t>
            </w:r>
            <w:r w:rsidRPr="0056364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Ершова, 1а)</w:t>
            </w:r>
          </w:p>
        </w:tc>
      </w:tr>
      <w:tr w:rsidR="005056B0" w:rsidRPr="00563641" w:rsidTr="00A65367">
        <w:trPr>
          <w:trHeight w:val="23"/>
        </w:trPr>
        <w:tc>
          <w:tcPr>
            <w:tcW w:w="1474" w:type="dxa"/>
          </w:tcPr>
          <w:p w:rsidR="005056B0" w:rsidRPr="00563641" w:rsidRDefault="005056B0" w:rsidP="005056B0">
            <w:pPr>
              <w:pStyle w:val="10"/>
              <w:tabs>
                <w:tab w:val="left" w:pos="170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08</w:t>
            </w:r>
            <w:r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  <w:r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0-</w:t>
            </w:r>
            <w:r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14.0</w:t>
            </w:r>
            <w:r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73" w:type="dxa"/>
          </w:tcPr>
          <w:p w:rsidR="005056B0" w:rsidRPr="00563641" w:rsidRDefault="005056B0" w:rsidP="005056B0">
            <w:pPr>
              <w:pStyle w:val="10"/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Выставка-ярмарка продукции и товаров народного промысла регионов Российской Федерации </w:t>
            </w:r>
            <w:r w:rsidRPr="0056364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(ГТРК «Корстон», ул. </w:t>
            </w:r>
            <w:r w:rsidRPr="0056364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Н. </w:t>
            </w:r>
            <w:r w:rsidRPr="0056364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Ершова, 1а)</w:t>
            </w:r>
          </w:p>
        </w:tc>
      </w:tr>
      <w:tr w:rsidR="005056B0" w:rsidRPr="00563641" w:rsidTr="00A65367">
        <w:trPr>
          <w:trHeight w:val="23"/>
        </w:trPr>
        <w:tc>
          <w:tcPr>
            <w:tcW w:w="1474" w:type="dxa"/>
          </w:tcPr>
          <w:p w:rsidR="005056B0" w:rsidRPr="00563641" w:rsidRDefault="005056B0" w:rsidP="005056B0">
            <w:pPr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09</w:t>
            </w:r>
            <w:r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.00-1</w:t>
            </w:r>
            <w:r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  <w:r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8273" w:type="dxa"/>
          </w:tcPr>
          <w:p w:rsidR="005056B0" w:rsidRPr="00563641" w:rsidRDefault="005056B0" w:rsidP="005056B0">
            <w:pPr>
              <w:pStyle w:val="1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Совместн</w:t>
            </w:r>
            <w:proofErr w:type="spellEnd"/>
            <w:r w:rsidRPr="00563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ый проект </w:t>
            </w:r>
            <w:r w:rsidRPr="00563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Всемирного конгресса татар и Торгово-промышленной палаты Республики Татарстан «Бизнес объединяет» </w:t>
            </w:r>
            <w:r w:rsidRPr="0056364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(</w:t>
            </w:r>
            <w:r w:rsidRPr="0056364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ГТРК «Корстон», ул. </w:t>
            </w:r>
            <w:r w:rsidR="0056364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Н. </w:t>
            </w:r>
            <w:r w:rsidRPr="0056364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Ершова, 1а)</w:t>
            </w:r>
          </w:p>
        </w:tc>
      </w:tr>
      <w:tr w:rsidR="0067070D" w:rsidRPr="00563641" w:rsidTr="00A65367">
        <w:trPr>
          <w:trHeight w:val="23"/>
        </w:trPr>
        <w:tc>
          <w:tcPr>
            <w:tcW w:w="1474" w:type="dxa"/>
          </w:tcPr>
          <w:p w:rsidR="0067070D" w:rsidRPr="00563641" w:rsidRDefault="005056B0" w:rsidP="0067070D">
            <w:pPr>
              <w:pStyle w:val="10"/>
              <w:tabs>
                <w:tab w:val="left" w:pos="170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12.00-12.30</w:t>
            </w:r>
          </w:p>
        </w:tc>
        <w:tc>
          <w:tcPr>
            <w:tcW w:w="8273" w:type="dxa"/>
          </w:tcPr>
          <w:p w:rsidR="00D363D2" w:rsidRPr="00D363D2" w:rsidRDefault="005056B0" w:rsidP="00D363D2">
            <w:pPr>
              <w:contextualSpacing/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</w:pPr>
            <w:r w:rsidRPr="00563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Переезд к пунктам питания </w:t>
            </w:r>
            <w:r w:rsidR="00D363D2" w:rsidRPr="00D363D2">
              <w:rPr>
                <w:rFonts w:ascii="Times New Roman" w:hAnsi="Times New Roman" w:cs="Times New Roman"/>
                <w:i/>
                <w:color w:val="0D0D0D" w:themeColor="text1" w:themeTint="F2"/>
              </w:rPr>
              <w:t>(</w:t>
            </w:r>
            <w:r w:rsidR="00C70F38">
              <w:rPr>
                <w:rFonts w:ascii="Times New Roman" w:hAnsi="Times New Roman" w:cs="Times New Roman"/>
                <w:i/>
                <w:color w:val="0D0D0D" w:themeColor="text1" w:themeTint="F2"/>
                <w:lang w:val="ru-RU"/>
              </w:rPr>
              <w:t>ресторан</w:t>
            </w:r>
            <w:r w:rsidR="00D363D2" w:rsidRPr="00D363D2">
              <w:rPr>
                <w:rFonts w:ascii="Times New Roman" w:hAnsi="Times New Roman" w:cs="Times New Roman"/>
                <w:i/>
                <w:color w:val="0D0D0D" w:themeColor="text1" w:themeTint="F2"/>
              </w:rPr>
              <w:t xml:space="preserve"> </w:t>
            </w:r>
            <w:r w:rsidR="00D363D2" w:rsidRPr="00D363D2"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  <w:t xml:space="preserve">«Хөррият», ул. Петербургская, 57; </w:t>
            </w:r>
          </w:p>
          <w:p w:rsidR="0067070D" w:rsidRPr="00563641" w:rsidRDefault="00D363D2" w:rsidP="00C70F38">
            <w:pPr>
              <w:pStyle w:val="10"/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363D2"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  <w:t>ресторан «Дворянское гнездо», ул. Лобачевского, 4)</w:t>
            </w:r>
          </w:p>
        </w:tc>
      </w:tr>
      <w:tr w:rsidR="005056B0" w:rsidRPr="00563641" w:rsidTr="00A65367">
        <w:trPr>
          <w:trHeight w:val="23"/>
        </w:trPr>
        <w:tc>
          <w:tcPr>
            <w:tcW w:w="1474" w:type="dxa"/>
          </w:tcPr>
          <w:p w:rsidR="005056B0" w:rsidRPr="00563641" w:rsidRDefault="005056B0" w:rsidP="0067070D">
            <w:pPr>
              <w:pStyle w:val="10"/>
              <w:tabs>
                <w:tab w:val="left" w:pos="170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12.30-13.30</w:t>
            </w:r>
          </w:p>
        </w:tc>
        <w:tc>
          <w:tcPr>
            <w:tcW w:w="8273" w:type="dxa"/>
          </w:tcPr>
          <w:p w:rsidR="00D363D2" w:rsidRPr="00D363D2" w:rsidRDefault="005056B0" w:rsidP="00D363D2">
            <w:pPr>
              <w:contextualSpacing/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</w:pPr>
            <w:r w:rsidRPr="00563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Обед </w:t>
            </w:r>
            <w:r w:rsidR="00D363D2" w:rsidRPr="00D363D2">
              <w:rPr>
                <w:rFonts w:ascii="Times New Roman" w:hAnsi="Times New Roman" w:cs="Times New Roman"/>
                <w:i/>
                <w:color w:val="0D0D0D" w:themeColor="text1" w:themeTint="F2"/>
              </w:rPr>
              <w:t>(</w:t>
            </w:r>
            <w:r w:rsidR="00C70F38">
              <w:rPr>
                <w:rFonts w:ascii="Times New Roman" w:hAnsi="Times New Roman" w:cs="Times New Roman"/>
                <w:i/>
                <w:color w:val="0D0D0D" w:themeColor="text1" w:themeTint="F2"/>
                <w:lang w:val="ru-RU"/>
              </w:rPr>
              <w:t>ресторан</w:t>
            </w:r>
            <w:r w:rsidR="00D363D2" w:rsidRPr="00D363D2">
              <w:rPr>
                <w:rFonts w:ascii="Times New Roman" w:hAnsi="Times New Roman" w:cs="Times New Roman"/>
                <w:i/>
                <w:color w:val="0D0D0D" w:themeColor="text1" w:themeTint="F2"/>
              </w:rPr>
              <w:t xml:space="preserve"> </w:t>
            </w:r>
            <w:r w:rsidR="00D363D2" w:rsidRPr="00D363D2"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  <w:t xml:space="preserve">«Хөррият», ул. Петербургская, 57; </w:t>
            </w:r>
          </w:p>
          <w:p w:rsidR="005056B0" w:rsidRPr="00563641" w:rsidRDefault="00D363D2" w:rsidP="00C70F38">
            <w:pPr>
              <w:pStyle w:val="10"/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363D2"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  <w:t>ресторан «Дворянское гнездо», ул. Лобачевского, 4)</w:t>
            </w:r>
          </w:p>
        </w:tc>
      </w:tr>
      <w:tr w:rsidR="005056B0" w:rsidRPr="00563641" w:rsidTr="00A65367">
        <w:trPr>
          <w:trHeight w:val="23"/>
        </w:trPr>
        <w:tc>
          <w:tcPr>
            <w:tcW w:w="1474" w:type="dxa"/>
          </w:tcPr>
          <w:p w:rsidR="005056B0" w:rsidRPr="00563641" w:rsidRDefault="005056B0" w:rsidP="005056B0">
            <w:pPr>
              <w:pStyle w:val="10"/>
              <w:tabs>
                <w:tab w:val="left" w:pos="1701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563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13.30-14.00</w:t>
            </w:r>
          </w:p>
        </w:tc>
        <w:tc>
          <w:tcPr>
            <w:tcW w:w="8273" w:type="dxa"/>
          </w:tcPr>
          <w:p w:rsidR="005056B0" w:rsidRPr="00563641" w:rsidRDefault="005056B0" w:rsidP="005056B0">
            <w:pPr>
              <w:pStyle w:val="10"/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Переезд в ГТРК «Корстон» </w:t>
            </w:r>
            <w:r w:rsidRPr="0056364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(ул. </w:t>
            </w:r>
            <w:r w:rsidRPr="0056364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Н. </w:t>
            </w:r>
            <w:r w:rsidRPr="0056364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Ершова, 1а)</w:t>
            </w:r>
          </w:p>
        </w:tc>
      </w:tr>
      <w:tr w:rsidR="005056B0" w:rsidRPr="00563641" w:rsidTr="00A65367">
        <w:trPr>
          <w:trHeight w:val="23"/>
        </w:trPr>
        <w:tc>
          <w:tcPr>
            <w:tcW w:w="1474" w:type="dxa"/>
          </w:tcPr>
          <w:p w:rsidR="005056B0" w:rsidRPr="00E41944" w:rsidRDefault="005056B0" w:rsidP="005056B0">
            <w:pPr>
              <w:pStyle w:val="10"/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E419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14.30-15.00</w:t>
            </w:r>
          </w:p>
        </w:tc>
        <w:tc>
          <w:tcPr>
            <w:tcW w:w="8273" w:type="dxa"/>
          </w:tcPr>
          <w:p w:rsidR="005056B0" w:rsidRPr="00E41944" w:rsidRDefault="00563641" w:rsidP="00563641">
            <w:pPr>
              <w:pStyle w:val="10"/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419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Знакомство Раиса Республики Татарстан Р.Н. </w:t>
            </w:r>
            <w:proofErr w:type="spellStart"/>
            <w:r w:rsidRPr="00E419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Минниханова</w:t>
            </w:r>
            <w:proofErr w:type="spellEnd"/>
            <w:r w:rsidRPr="00E419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с в</w:t>
            </w:r>
            <w:r w:rsidRPr="00E419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ыставкой-ярмарк</w:t>
            </w:r>
            <w:r w:rsidRPr="00E419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ой</w:t>
            </w:r>
            <w:r w:rsidRPr="00E419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продукции и товаров народного промысла регионов Российской Федерации </w:t>
            </w:r>
            <w:r w:rsidRPr="00E419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4194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(ГТРК «Корстон», ул. </w:t>
            </w:r>
            <w:r w:rsidRPr="00E4194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Н. </w:t>
            </w:r>
            <w:r w:rsidRPr="00E4194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Ершова, 1а)</w:t>
            </w:r>
          </w:p>
        </w:tc>
      </w:tr>
      <w:tr w:rsidR="005056B0" w:rsidRPr="00563641" w:rsidTr="00A65367">
        <w:trPr>
          <w:trHeight w:val="23"/>
        </w:trPr>
        <w:tc>
          <w:tcPr>
            <w:tcW w:w="1474" w:type="dxa"/>
          </w:tcPr>
          <w:p w:rsidR="005056B0" w:rsidRPr="00563641" w:rsidRDefault="005056B0" w:rsidP="00563641">
            <w:pPr>
              <w:pStyle w:val="10"/>
              <w:tabs>
                <w:tab w:val="left" w:pos="1701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563641" w:rsidRPr="005636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5.</w:t>
            </w:r>
            <w:r w:rsidRPr="005636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00-1</w:t>
            </w:r>
            <w:r w:rsidR="00563641" w:rsidRPr="005636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7</w:t>
            </w:r>
            <w:r w:rsidRPr="005636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8273" w:type="dxa"/>
          </w:tcPr>
          <w:p w:rsidR="005056B0" w:rsidRPr="00563641" w:rsidRDefault="005056B0" w:rsidP="005056B0">
            <w:pPr>
              <w:pStyle w:val="1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36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Пленарное заседание </w:t>
            </w:r>
            <w:r w:rsidRPr="005636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(</w:t>
            </w:r>
            <w:r w:rsidRPr="005636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ГТРК «Корстон» (ул. </w:t>
            </w:r>
            <w:r w:rsidRPr="005636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Н. </w:t>
            </w:r>
            <w:r w:rsidRPr="0056364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Ершова, 1а)</w:t>
            </w:r>
          </w:p>
        </w:tc>
      </w:tr>
      <w:tr w:rsidR="005056B0" w:rsidRPr="00563641" w:rsidTr="00A65367">
        <w:trPr>
          <w:trHeight w:val="23"/>
        </w:trPr>
        <w:tc>
          <w:tcPr>
            <w:tcW w:w="1474" w:type="dxa"/>
          </w:tcPr>
          <w:p w:rsidR="005056B0" w:rsidRPr="00563641" w:rsidRDefault="005056B0" w:rsidP="00563641">
            <w:pPr>
              <w:pStyle w:val="10"/>
              <w:tabs>
                <w:tab w:val="left" w:pos="1701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36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63641" w:rsidRPr="005636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Pr="0056364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63641" w:rsidRPr="005636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Pr="0056364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273" w:type="dxa"/>
          </w:tcPr>
          <w:p w:rsidR="005056B0" w:rsidRPr="00563641" w:rsidRDefault="005056B0" w:rsidP="005056B0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636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Отъезд участников</w:t>
            </w:r>
          </w:p>
        </w:tc>
      </w:tr>
    </w:tbl>
    <w:p w:rsidR="00113159" w:rsidRPr="00563641" w:rsidRDefault="00113159">
      <w:pPr>
        <w:pStyle w:val="10"/>
        <w:rPr>
          <w:i/>
          <w:color w:val="000000" w:themeColor="text1"/>
        </w:rPr>
      </w:pPr>
    </w:p>
    <w:sectPr w:rsidR="00113159" w:rsidRPr="00563641" w:rsidSect="00113159">
      <w:pgSz w:w="11906" w:h="16838"/>
      <w:pgMar w:top="284" w:right="707" w:bottom="0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124"/>
    <w:multiLevelType w:val="multilevel"/>
    <w:tmpl w:val="176495DE"/>
    <w:lvl w:ilvl="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52749CD"/>
    <w:multiLevelType w:val="multilevel"/>
    <w:tmpl w:val="176495DE"/>
    <w:lvl w:ilvl="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65044CE"/>
    <w:multiLevelType w:val="multilevel"/>
    <w:tmpl w:val="176495DE"/>
    <w:lvl w:ilvl="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59"/>
    <w:rsid w:val="00005AB7"/>
    <w:rsid w:val="00024AD6"/>
    <w:rsid w:val="00035B7C"/>
    <w:rsid w:val="00036E8A"/>
    <w:rsid w:val="00045265"/>
    <w:rsid w:val="00063D1B"/>
    <w:rsid w:val="00082F5E"/>
    <w:rsid w:val="000D3DD2"/>
    <w:rsid w:val="000E7068"/>
    <w:rsid w:val="00101517"/>
    <w:rsid w:val="00113159"/>
    <w:rsid w:val="0011638B"/>
    <w:rsid w:val="00136EFB"/>
    <w:rsid w:val="00155A14"/>
    <w:rsid w:val="0016795E"/>
    <w:rsid w:val="00171E5A"/>
    <w:rsid w:val="001C785B"/>
    <w:rsid w:val="001D6D72"/>
    <w:rsid w:val="001E786D"/>
    <w:rsid w:val="001F046A"/>
    <w:rsid w:val="001F177F"/>
    <w:rsid w:val="0021507C"/>
    <w:rsid w:val="00215566"/>
    <w:rsid w:val="00216F5F"/>
    <w:rsid w:val="00230F81"/>
    <w:rsid w:val="002415CA"/>
    <w:rsid w:val="00246ABC"/>
    <w:rsid w:val="00251720"/>
    <w:rsid w:val="00251955"/>
    <w:rsid w:val="00255D99"/>
    <w:rsid w:val="00263EF4"/>
    <w:rsid w:val="00266390"/>
    <w:rsid w:val="0028066A"/>
    <w:rsid w:val="0028159C"/>
    <w:rsid w:val="00282A8B"/>
    <w:rsid w:val="002A7214"/>
    <w:rsid w:val="002B2578"/>
    <w:rsid w:val="002B6035"/>
    <w:rsid w:val="002C0782"/>
    <w:rsid w:val="002D3A85"/>
    <w:rsid w:val="002D6DCB"/>
    <w:rsid w:val="002E32BF"/>
    <w:rsid w:val="00304187"/>
    <w:rsid w:val="00322B7E"/>
    <w:rsid w:val="00325728"/>
    <w:rsid w:val="003330EB"/>
    <w:rsid w:val="0035130B"/>
    <w:rsid w:val="00375E3E"/>
    <w:rsid w:val="00386629"/>
    <w:rsid w:val="003873A6"/>
    <w:rsid w:val="00395BE0"/>
    <w:rsid w:val="003A08AC"/>
    <w:rsid w:val="003A484D"/>
    <w:rsid w:val="003B63D5"/>
    <w:rsid w:val="003B670F"/>
    <w:rsid w:val="003F6706"/>
    <w:rsid w:val="00401D2B"/>
    <w:rsid w:val="00415A15"/>
    <w:rsid w:val="00421E24"/>
    <w:rsid w:val="0044351E"/>
    <w:rsid w:val="00453536"/>
    <w:rsid w:val="00467290"/>
    <w:rsid w:val="0049134C"/>
    <w:rsid w:val="004B27F4"/>
    <w:rsid w:val="004B3E5A"/>
    <w:rsid w:val="005056B0"/>
    <w:rsid w:val="00514FA9"/>
    <w:rsid w:val="00524265"/>
    <w:rsid w:val="005313C2"/>
    <w:rsid w:val="0053473E"/>
    <w:rsid w:val="00535777"/>
    <w:rsid w:val="0055210A"/>
    <w:rsid w:val="005523C1"/>
    <w:rsid w:val="005609D9"/>
    <w:rsid w:val="00563641"/>
    <w:rsid w:val="00572BF2"/>
    <w:rsid w:val="005A44AB"/>
    <w:rsid w:val="005B3AB4"/>
    <w:rsid w:val="005C398A"/>
    <w:rsid w:val="005D0E16"/>
    <w:rsid w:val="005F3599"/>
    <w:rsid w:val="005F3D22"/>
    <w:rsid w:val="005F4294"/>
    <w:rsid w:val="005F4485"/>
    <w:rsid w:val="0062227A"/>
    <w:rsid w:val="00625628"/>
    <w:rsid w:val="006410BA"/>
    <w:rsid w:val="006445CA"/>
    <w:rsid w:val="00655606"/>
    <w:rsid w:val="006601C6"/>
    <w:rsid w:val="0067070D"/>
    <w:rsid w:val="00671767"/>
    <w:rsid w:val="00671937"/>
    <w:rsid w:val="00696828"/>
    <w:rsid w:val="006A58B9"/>
    <w:rsid w:val="006A6DEE"/>
    <w:rsid w:val="006D5720"/>
    <w:rsid w:val="006D5ED2"/>
    <w:rsid w:val="006E1BC3"/>
    <w:rsid w:val="006E2B48"/>
    <w:rsid w:val="006F376B"/>
    <w:rsid w:val="006F533A"/>
    <w:rsid w:val="006F7CD4"/>
    <w:rsid w:val="007022BA"/>
    <w:rsid w:val="00703E0E"/>
    <w:rsid w:val="007174FC"/>
    <w:rsid w:val="00726C0D"/>
    <w:rsid w:val="0073407E"/>
    <w:rsid w:val="007363C7"/>
    <w:rsid w:val="00744F65"/>
    <w:rsid w:val="00747748"/>
    <w:rsid w:val="00752B1A"/>
    <w:rsid w:val="00753AA7"/>
    <w:rsid w:val="007773C3"/>
    <w:rsid w:val="0079398A"/>
    <w:rsid w:val="007B2B7C"/>
    <w:rsid w:val="007C6258"/>
    <w:rsid w:val="007D2D8E"/>
    <w:rsid w:val="00810CFA"/>
    <w:rsid w:val="008153E9"/>
    <w:rsid w:val="00823C9A"/>
    <w:rsid w:val="00827727"/>
    <w:rsid w:val="00837270"/>
    <w:rsid w:val="00844A31"/>
    <w:rsid w:val="008503AA"/>
    <w:rsid w:val="0085331F"/>
    <w:rsid w:val="008602EC"/>
    <w:rsid w:val="00863DF8"/>
    <w:rsid w:val="00873F3A"/>
    <w:rsid w:val="00884BE4"/>
    <w:rsid w:val="008853B4"/>
    <w:rsid w:val="008C1F92"/>
    <w:rsid w:val="008D6B1E"/>
    <w:rsid w:val="009304B9"/>
    <w:rsid w:val="00942974"/>
    <w:rsid w:val="009479FA"/>
    <w:rsid w:val="009642E7"/>
    <w:rsid w:val="00970186"/>
    <w:rsid w:val="00985D35"/>
    <w:rsid w:val="009A1523"/>
    <w:rsid w:val="009B308A"/>
    <w:rsid w:val="009C15E3"/>
    <w:rsid w:val="009D4491"/>
    <w:rsid w:val="009E4CC4"/>
    <w:rsid w:val="00A32512"/>
    <w:rsid w:val="00A362A5"/>
    <w:rsid w:val="00A52EFA"/>
    <w:rsid w:val="00A65367"/>
    <w:rsid w:val="00A7426F"/>
    <w:rsid w:val="00A8524B"/>
    <w:rsid w:val="00AA0F7E"/>
    <w:rsid w:val="00AB2B01"/>
    <w:rsid w:val="00AC1479"/>
    <w:rsid w:val="00AD377A"/>
    <w:rsid w:val="00AD76F4"/>
    <w:rsid w:val="00AE5D95"/>
    <w:rsid w:val="00AF2FA7"/>
    <w:rsid w:val="00AF5AF7"/>
    <w:rsid w:val="00AF75E9"/>
    <w:rsid w:val="00B04850"/>
    <w:rsid w:val="00B10A02"/>
    <w:rsid w:val="00B14582"/>
    <w:rsid w:val="00B15106"/>
    <w:rsid w:val="00B33E83"/>
    <w:rsid w:val="00B34F4F"/>
    <w:rsid w:val="00B56DBA"/>
    <w:rsid w:val="00B6332E"/>
    <w:rsid w:val="00B737FC"/>
    <w:rsid w:val="00BA13C0"/>
    <w:rsid w:val="00BA352B"/>
    <w:rsid w:val="00BA7762"/>
    <w:rsid w:val="00BB1EB7"/>
    <w:rsid w:val="00BB3E08"/>
    <w:rsid w:val="00BC501F"/>
    <w:rsid w:val="00BD0F3A"/>
    <w:rsid w:val="00BD2157"/>
    <w:rsid w:val="00BD79B4"/>
    <w:rsid w:val="00BE6AE7"/>
    <w:rsid w:val="00BF0351"/>
    <w:rsid w:val="00BF3B52"/>
    <w:rsid w:val="00C0530B"/>
    <w:rsid w:val="00C17963"/>
    <w:rsid w:val="00C21842"/>
    <w:rsid w:val="00C35CF6"/>
    <w:rsid w:val="00C4430C"/>
    <w:rsid w:val="00C56F4E"/>
    <w:rsid w:val="00C57AF8"/>
    <w:rsid w:val="00C70F38"/>
    <w:rsid w:val="00C9743F"/>
    <w:rsid w:val="00CA2422"/>
    <w:rsid w:val="00CA4662"/>
    <w:rsid w:val="00CB34EC"/>
    <w:rsid w:val="00CB5883"/>
    <w:rsid w:val="00CC2736"/>
    <w:rsid w:val="00CD658F"/>
    <w:rsid w:val="00CE1765"/>
    <w:rsid w:val="00CE441A"/>
    <w:rsid w:val="00D15AB7"/>
    <w:rsid w:val="00D311AE"/>
    <w:rsid w:val="00D32987"/>
    <w:rsid w:val="00D363D2"/>
    <w:rsid w:val="00D43E9F"/>
    <w:rsid w:val="00D61B80"/>
    <w:rsid w:val="00D92CBC"/>
    <w:rsid w:val="00D94A7B"/>
    <w:rsid w:val="00DB066D"/>
    <w:rsid w:val="00DE3C8D"/>
    <w:rsid w:val="00DE7B1D"/>
    <w:rsid w:val="00E215DC"/>
    <w:rsid w:val="00E334C7"/>
    <w:rsid w:val="00E35904"/>
    <w:rsid w:val="00E41944"/>
    <w:rsid w:val="00E458D2"/>
    <w:rsid w:val="00E51952"/>
    <w:rsid w:val="00E6096F"/>
    <w:rsid w:val="00E82067"/>
    <w:rsid w:val="00E828DA"/>
    <w:rsid w:val="00E84AFE"/>
    <w:rsid w:val="00E9617B"/>
    <w:rsid w:val="00EA2FF2"/>
    <w:rsid w:val="00EB1DD0"/>
    <w:rsid w:val="00EB284D"/>
    <w:rsid w:val="00EC75C5"/>
    <w:rsid w:val="00EE3A40"/>
    <w:rsid w:val="00EE4B28"/>
    <w:rsid w:val="00EF35ED"/>
    <w:rsid w:val="00EF63E3"/>
    <w:rsid w:val="00EF66C2"/>
    <w:rsid w:val="00F0750C"/>
    <w:rsid w:val="00F13B58"/>
    <w:rsid w:val="00F15AB3"/>
    <w:rsid w:val="00F24825"/>
    <w:rsid w:val="00F6461F"/>
    <w:rsid w:val="00F66C93"/>
    <w:rsid w:val="00F81086"/>
    <w:rsid w:val="00F95696"/>
    <w:rsid w:val="00FE5CB1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136A"/>
  <w15:docId w15:val="{8F812579-D232-49A0-87BA-17625DF5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t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C0"/>
  </w:style>
  <w:style w:type="paragraph" w:styleId="1">
    <w:name w:val="heading 1"/>
    <w:basedOn w:val="10"/>
    <w:next w:val="10"/>
    <w:rsid w:val="001131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131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131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1315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11315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1131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13159"/>
  </w:style>
  <w:style w:type="table" w:customStyle="1" w:styleId="TableNormal">
    <w:name w:val="Table Normal"/>
    <w:rsid w:val="001131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1315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1131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13159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20">
    <w:name w:val="Основной текст (2)_"/>
    <w:link w:val="21"/>
    <w:rsid w:val="00AE5D9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E5D95"/>
    <w:pPr>
      <w:widowControl w:val="0"/>
      <w:shd w:val="clear" w:color="auto" w:fill="FFFFFF"/>
      <w:spacing w:before="540" w:line="480" w:lineRule="exact"/>
      <w:ind w:firstLine="740"/>
      <w:jc w:val="both"/>
    </w:pPr>
    <w:rPr>
      <w:sz w:val="28"/>
      <w:szCs w:val="28"/>
    </w:rPr>
  </w:style>
  <w:style w:type="table" w:styleId="a6">
    <w:name w:val="Table Grid"/>
    <w:basedOn w:val="a1"/>
    <w:uiPriority w:val="59"/>
    <w:rsid w:val="0011638B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5A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2023-02-02T09:02:00Z</cp:lastPrinted>
  <dcterms:created xsi:type="dcterms:W3CDTF">2023-02-14T11:18:00Z</dcterms:created>
  <dcterms:modified xsi:type="dcterms:W3CDTF">2023-03-09T09:43:00Z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-1741254817</vt:i4>
  </property>
</Properties>
</file>